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4721E" w14:textId="77777777" w:rsidR="001D6D5A" w:rsidRDefault="001D6D5A" w:rsidP="001D6D5A">
      <w:pPr>
        <w:jc w:val="center"/>
        <w:rPr>
          <w:rFonts w:asciiTheme="majorHAnsi" w:hAnsiTheme="majorHAnsi"/>
          <w:sz w:val="48"/>
          <w:szCs w:val="48"/>
        </w:rPr>
      </w:pPr>
      <w:bookmarkStart w:id="0" w:name="_GoBack"/>
      <w:bookmarkEnd w:id="0"/>
      <w:r w:rsidRPr="001D6D5A">
        <w:rPr>
          <w:rFonts w:asciiTheme="majorHAnsi" w:hAnsiTheme="majorHAnsi"/>
          <w:sz w:val="48"/>
          <w:szCs w:val="48"/>
        </w:rPr>
        <w:t>LIBERATION DES</w:t>
      </w:r>
      <w:r>
        <w:rPr>
          <w:rFonts w:asciiTheme="majorHAnsi" w:hAnsiTheme="majorHAnsi"/>
          <w:sz w:val="48"/>
          <w:szCs w:val="48"/>
        </w:rPr>
        <w:t xml:space="preserve"> PRISONNIERS POLITIQUES </w:t>
      </w:r>
    </w:p>
    <w:p w14:paraId="1C1AC25E" w14:textId="77777777" w:rsidR="001D6D5A" w:rsidRPr="001D6D5A" w:rsidRDefault="001D6D5A" w:rsidP="001D6D5A">
      <w:pPr>
        <w:jc w:val="center"/>
        <w:rPr>
          <w:rFonts w:asciiTheme="majorHAnsi" w:hAnsiTheme="majorHAnsi"/>
          <w:sz w:val="48"/>
          <w:szCs w:val="48"/>
        </w:rPr>
      </w:pPr>
      <w:r>
        <w:rPr>
          <w:rFonts w:asciiTheme="majorHAnsi" w:hAnsiTheme="majorHAnsi"/>
          <w:sz w:val="48"/>
          <w:szCs w:val="48"/>
        </w:rPr>
        <w:t>EN CATALOGNE</w:t>
      </w:r>
    </w:p>
    <w:p w14:paraId="499F3EFA" w14:textId="77777777" w:rsidR="001D6D5A" w:rsidRPr="001D6D5A" w:rsidRDefault="001D6D5A" w:rsidP="001D6D5A">
      <w:pPr>
        <w:jc w:val="center"/>
        <w:rPr>
          <w:rFonts w:asciiTheme="majorHAnsi" w:hAnsiTheme="majorHAnsi"/>
          <w:sz w:val="48"/>
          <w:szCs w:val="48"/>
        </w:rPr>
      </w:pPr>
      <w:r w:rsidRPr="001D6D5A">
        <w:rPr>
          <w:rFonts w:asciiTheme="majorHAnsi" w:hAnsiTheme="majorHAnsi"/>
          <w:sz w:val="48"/>
          <w:szCs w:val="48"/>
        </w:rPr>
        <w:t>DROIT A L’AUTODETERMINATION</w:t>
      </w:r>
    </w:p>
    <w:p w14:paraId="7D3FEAD0" w14:textId="77777777" w:rsidR="001D6D5A" w:rsidRPr="001D6D5A" w:rsidRDefault="001D6D5A" w:rsidP="001D6D5A">
      <w:pPr>
        <w:rPr>
          <w:rFonts w:asciiTheme="majorHAnsi" w:hAnsiTheme="majorHAnsi"/>
        </w:rPr>
      </w:pPr>
    </w:p>
    <w:p w14:paraId="18202048" w14:textId="77777777" w:rsidR="001D6D5A" w:rsidRPr="001D6D5A" w:rsidRDefault="001D6D5A" w:rsidP="001D6D5A">
      <w:pPr>
        <w:rPr>
          <w:rFonts w:asciiTheme="majorHAnsi" w:hAnsiTheme="majorHAnsi"/>
          <w:sz w:val="22"/>
          <w:szCs w:val="22"/>
        </w:rPr>
      </w:pPr>
      <w:r w:rsidRPr="001D6D5A">
        <w:rPr>
          <w:rFonts w:asciiTheme="majorHAnsi" w:hAnsiTheme="majorHAnsi"/>
          <w:sz w:val="22"/>
          <w:szCs w:val="22"/>
        </w:rPr>
        <w:t>Dans la foulée de la déclaration unilatérale d’indépendance (DUI) par le Parlement Catalan, suivi de l’application de l’article 155 de la constitution de l’État espagnol par le gouvernement central avec le soutien du Parti populaire (PP), de Ciudadanos (C’s) du Parti socialiste ouvrier espagnol (PSOE) le 27 octobre, huit membres du gouvernement catalan ont été emprisonné-e-s de manière inconditionnelle et sans jugement, ils/elles risquent de 15 à 30 ans, voire 50 années de prison.</w:t>
      </w:r>
    </w:p>
    <w:p w14:paraId="2383213B" w14:textId="77777777" w:rsidR="001D6D5A" w:rsidRPr="001D6D5A" w:rsidRDefault="001D6D5A" w:rsidP="001D6D5A">
      <w:pPr>
        <w:rPr>
          <w:rFonts w:asciiTheme="majorHAnsi" w:hAnsiTheme="majorHAnsi"/>
          <w:sz w:val="22"/>
          <w:szCs w:val="22"/>
        </w:rPr>
      </w:pPr>
      <w:r w:rsidRPr="001D6D5A">
        <w:rPr>
          <w:rFonts w:asciiTheme="majorHAnsi" w:hAnsiTheme="majorHAnsi"/>
          <w:sz w:val="22"/>
          <w:szCs w:val="22"/>
        </w:rPr>
        <w:t>Cinq membres du gouvernement, dont le président Carles Puigdemont, ont quitté le territoire espagnol le 30 octobre pour se rendre à Bruxelles, où ils ont accepté de se présenter à la justice belge pour l’examen du mandat européen d’extradition. Ils ont été laissé-e-s en liberté mais risquent l'extradition.</w:t>
      </w:r>
    </w:p>
    <w:p w14:paraId="789E9B50" w14:textId="77777777" w:rsidR="001D6D5A" w:rsidRPr="001D6D5A" w:rsidRDefault="001D6D5A" w:rsidP="001D6D5A">
      <w:pPr>
        <w:rPr>
          <w:rFonts w:asciiTheme="majorHAnsi" w:hAnsiTheme="majorHAnsi"/>
          <w:sz w:val="22"/>
          <w:szCs w:val="22"/>
        </w:rPr>
      </w:pPr>
      <w:r w:rsidRPr="001D6D5A">
        <w:rPr>
          <w:rFonts w:asciiTheme="majorHAnsi" w:hAnsiTheme="majorHAnsi"/>
          <w:sz w:val="22"/>
          <w:szCs w:val="22"/>
        </w:rPr>
        <w:t> </w:t>
      </w:r>
    </w:p>
    <w:p w14:paraId="77B945D1" w14:textId="77777777" w:rsidR="001D6D5A" w:rsidRPr="001D6D5A" w:rsidRDefault="001D6D5A" w:rsidP="001D6D5A">
      <w:pPr>
        <w:rPr>
          <w:rFonts w:asciiTheme="majorHAnsi" w:hAnsiTheme="majorHAnsi"/>
          <w:sz w:val="22"/>
          <w:szCs w:val="22"/>
        </w:rPr>
      </w:pPr>
      <w:r w:rsidRPr="001D6D5A">
        <w:rPr>
          <w:rFonts w:asciiTheme="majorHAnsi" w:hAnsiTheme="majorHAnsi"/>
          <w:sz w:val="22"/>
          <w:szCs w:val="22"/>
        </w:rPr>
        <w:t>L’incarcération des huit membres du gouvernement Catalan avait été précédée de celle, toujours sans jugement, de Jordi Sánchez et de Jordi Cuixart, respectivement président de l’Assemblée nationale catalane et d’Ómnium cultural, pour entrave à l’exercice des forces policières lors des perquisitions dans les services de la Generalitat et l’arrestation de 14 haut-fonctionnaires le 20 septembre.</w:t>
      </w:r>
    </w:p>
    <w:p w14:paraId="19B86993" w14:textId="77777777" w:rsidR="001D6D5A" w:rsidRPr="001D6D5A" w:rsidRDefault="001D6D5A" w:rsidP="001D6D5A">
      <w:pPr>
        <w:rPr>
          <w:rFonts w:asciiTheme="majorHAnsi" w:hAnsiTheme="majorHAnsi"/>
          <w:sz w:val="22"/>
          <w:szCs w:val="22"/>
        </w:rPr>
      </w:pPr>
      <w:r w:rsidRPr="001D6D5A">
        <w:rPr>
          <w:rFonts w:asciiTheme="majorHAnsi" w:hAnsiTheme="majorHAnsi"/>
          <w:sz w:val="22"/>
          <w:szCs w:val="22"/>
        </w:rPr>
        <w:t>Depuis mi novembre, Carme Forcadell, Présidente du Parlement catalan augmente le nombre de prisonnier-e-s politiques sans jugement.</w:t>
      </w:r>
    </w:p>
    <w:p w14:paraId="52B6EF9D" w14:textId="77777777" w:rsidR="001D6D5A" w:rsidRPr="001D6D5A" w:rsidRDefault="001D6D5A" w:rsidP="001D6D5A">
      <w:pPr>
        <w:rPr>
          <w:rFonts w:asciiTheme="majorHAnsi" w:hAnsiTheme="majorHAnsi"/>
          <w:sz w:val="22"/>
          <w:szCs w:val="22"/>
        </w:rPr>
      </w:pPr>
    </w:p>
    <w:p w14:paraId="4F133140" w14:textId="77777777" w:rsidR="001D6D5A" w:rsidRPr="001D6D5A" w:rsidRDefault="001D6D5A" w:rsidP="001D6D5A">
      <w:pPr>
        <w:rPr>
          <w:rFonts w:asciiTheme="majorHAnsi" w:hAnsiTheme="majorHAnsi"/>
          <w:sz w:val="22"/>
          <w:szCs w:val="22"/>
        </w:rPr>
      </w:pPr>
      <w:r w:rsidRPr="001D6D5A">
        <w:rPr>
          <w:rFonts w:asciiTheme="majorHAnsi" w:hAnsiTheme="majorHAnsi"/>
          <w:sz w:val="22"/>
          <w:szCs w:val="22"/>
        </w:rPr>
        <w:t>Sur l’ensemble du territoire C</w:t>
      </w:r>
      <w:r w:rsidR="00BF6B11">
        <w:rPr>
          <w:rFonts w:asciiTheme="majorHAnsi" w:hAnsiTheme="majorHAnsi"/>
          <w:sz w:val="22"/>
          <w:szCs w:val="22"/>
        </w:rPr>
        <w:t>atalan, se déroulent de</w:t>
      </w:r>
      <w:r w:rsidRPr="001D6D5A">
        <w:rPr>
          <w:rFonts w:asciiTheme="majorHAnsi" w:hAnsiTheme="majorHAnsi"/>
          <w:sz w:val="22"/>
          <w:szCs w:val="22"/>
        </w:rPr>
        <w:t xml:space="preserve"> nombreuses mobilisations pour exiger la libération des dix prisonnier-e-s politiques. Les Comités de défense de la République ont appelé à un « arrêt du pays », une grève générale convoquée par certains syndicats a</w:t>
      </w:r>
      <w:r w:rsidR="00BF6B11">
        <w:rPr>
          <w:rFonts w:asciiTheme="majorHAnsi" w:hAnsiTheme="majorHAnsi"/>
          <w:sz w:val="22"/>
          <w:szCs w:val="22"/>
        </w:rPr>
        <w:t xml:space="preserve"> </w:t>
      </w:r>
      <w:r w:rsidRPr="001D6D5A">
        <w:rPr>
          <w:rFonts w:asciiTheme="majorHAnsi" w:hAnsiTheme="majorHAnsi"/>
          <w:sz w:val="22"/>
          <w:szCs w:val="22"/>
        </w:rPr>
        <w:t xml:space="preserve">eu lieu le 8 novembre,  l’ANC et d’Ómnium cultural ont </w:t>
      </w:r>
      <w:r w:rsidR="00BF6B11" w:rsidRPr="001D6D5A">
        <w:rPr>
          <w:rFonts w:asciiTheme="majorHAnsi" w:hAnsiTheme="majorHAnsi"/>
          <w:sz w:val="22"/>
          <w:szCs w:val="22"/>
        </w:rPr>
        <w:t>appelé</w:t>
      </w:r>
      <w:r w:rsidRPr="001D6D5A">
        <w:rPr>
          <w:rFonts w:asciiTheme="majorHAnsi" w:hAnsiTheme="majorHAnsi"/>
          <w:sz w:val="22"/>
          <w:szCs w:val="22"/>
        </w:rPr>
        <w:t xml:space="preserve"> à une grande manifestation le 11 novembre à Barcelone.</w:t>
      </w:r>
    </w:p>
    <w:p w14:paraId="2E554E93" w14:textId="77777777" w:rsidR="001D6D5A" w:rsidRDefault="001D6D5A" w:rsidP="001D6D5A">
      <w:pPr>
        <w:pStyle w:val="Paragraphedeliste"/>
        <w:rPr>
          <w:rFonts w:asciiTheme="majorHAnsi" w:hAnsiTheme="majorHAnsi"/>
          <w:sz w:val="22"/>
          <w:szCs w:val="22"/>
        </w:rPr>
      </w:pPr>
      <w:r w:rsidRPr="001D6D5A">
        <w:rPr>
          <w:rFonts w:asciiTheme="majorHAnsi" w:hAnsiTheme="majorHAnsi"/>
          <w:sz w:val="22"/>
          <w:szCs w:val="22"/>
        </w:rPr>
        <w:t>Au moment où se préparent de nouvelles élections à l’</w:t>
      </w:r>
      <w:r w:rsidR="00BF6B11">
        <w:rPr>
          <w:rFonts w:asciiTheme="majorHAnsi" w:hAnsiTheme="majorHAnsi"/>
          <w:sz w:val="22"/>
          <w:szCs w:val="22"/>
        </w:rPr>
        <w:t xml:space="preserve">assemblée de Catalogne </w:t>
      </w:r>
      <w:r w:rsidRPr="001D6D5A">
        <w:rPr>
          <w:rFonts w:asciiTheme="majorHAnsi" w:hAnsiTheme="majorHAnsi"/>
          <w:sz w:val="22"/>
          <w:szCs w:val="22"/>
        </w:rPr>
        <w:t>nous croyons indispensable</w:t>
      </w:r>
      <w:r w:rsidR="00BF6B11">
        <w:rPr>
          <w:rFonts w:asciiTheme="majorHAnsi" w:hAnsiTheme="majorHAnsi"/>
          <w:sz w:val="22"/>
          <w:szCs w:val="22"/>
        </w:rPr>
        <w:t> :</w:t>
      </w:r>
    </w:p>
    <w:p w14:paraId="19B42D94" w14:textId="77777777" w:rsidR="00BF6B11" w:rsidRPr="001D6D5A" w:rsidRDefault="00BF6B11" w:rsidP="001D6D5A">
      <w:pPr>
        <w:pStyle w:val="Paragraphedeliste"/>
        <w:rPr>
          <w:rFonts w:asciiTheme="majorHAnsi" w:hAnsiTheme="majorHAnsi"/>
          <w:sz w:val="22"/>
          <w:szCs w:val="22"/>
        </w:rPr>
      </w:pPr>
    </w:p>
    <w:p w14:paraId="304547E1" w14:textId="77777777" w:rsidR="001D6D5A" w:rsidRPr="001D6D5A" w:rsidRDefault="001D6D5A" w:rsidP="001D6D5A">
      <w:pPr>
        <w:pStyle w:val="Paragraphedeliste"/>
        <w:numPr>
          <w:ilvl w:val="0"/>
          <w:numId w:val="2"/>
        </w:numPr>
        <w:rPr>
          <w:rFonts w:asciiTheme="majorHAnsi" w:hAnsiTheme="majorHAnsi"/>
          <w:sz w:val="22"/>
          <w:szCs w:val="22"/>
        </w:rPr>
      </w:pPr>
      <w:r w:rsidRPr="001D6D5A">
        <w:rPr>
          <w:rFonts w:asciiTheme="majorHAnsi" w:hAnsiTheme="majorHAnsi"/>
          <w:sz w:val="22"/>
          <w:szCs w:val="22"/>
        </w:rPr>
        <w:t xml:space="preserve">de réaffirmer le droit à l'auto détermination des peuples, </w:t>
      </w:r>
    </w:p>
    <w:p w14:paraId="6CE356A8" w14:textId="77777777" w:rsidR="001D6D5A" w:rsidRPr="001D6D5A" w:rsidRDefault="001D6D5A" w:rsidP="001D6D5A">
      <w:pPr>
        <w:pStyle w:val="Paragraphedeliste"/>
        <w:numPr>
          <w:ilvl w:val="0"/>
          <w:numId w:val="2"/>
        </w:numPr>
        <w:rPr>
          <w:rFonts w:asciiTheme="majorHAnsi" w:hAnsiTheme="majorHAnsi"/>
          <w:sz w:val="22"/>
          <w:szCs w:val="22"/>
        </w:rPr>
      </w:pPr>
      <w:r w:rsidRPr="001D6D5A">
        <w:rPr>
          <w:rFonts w:asciiTheme="majorHAnsi" w:hAnsiTheme="majorHAnsi"/>
          <w:sz w:val="22"/>
          <w:szCs w:val="22"/>
        </w:rPr>
        <w:t>donc de demander l’arrêt de la répression dans l’État Espagnol et la suspension de l’article 155, </w:t>
      </w:r>
    </w:p>
    <w:p w14:paraId="688055A7" w14:textId="77777777" w:rsidR="001D6D5A" w:rsidRPr="001D6D5A" w:rsidRDefault="001D6D5A" w:rsidP="001D6D5A">
      <w:pPr>
        <w:pStyle w:val="Paragraphedeliste"/>
        <w:numPr>
          <w:ilvl w:val="0"/>
          <w:numId w:val="2"/>
        </w:numPr>
        <w:rPr>
          <w:rFonts w:asciiTheme="majorHAnsi" w:hAnsiTheme="majorHAnsi"/>
          <w:sz w:val="22"/>
          <w:szCs w:val="22"/>
        </w:rPr>
      </w:pPr>
      <w:r w:rsidRPr="001D6D5A">
        <w:rPr>
          <w:rFonts w:asciiTheme="majorHAnsi" w:hAnsiTheme="majorHAnsi"/>
          <w:sz w:val="22"/>
          <w:szCs w:val="22"/>
        </w:rPr>
        <w:t xml:space="preserve">d'exprimer notre soutien avec les manifestations pour la libération des prisonnier-e-s politiques dans l’État espagnol </w:t>
      </w:r>
    </w:p>
    <w:p w14:paraId="1E62D3CB" w14:textId="77777777" w:rsidR="001D6D5A" w:rsidRPr="001D6D5A" w:rsidRDefault="001D6D5A" w:rsidP="001D6D5A">
      <w:pPr>
        <w:pStyle w:val="Paragraphedeliste"/>
        <w:numPr>
          <w:ilvl w:val="0"/>
          <w:numId w:val="2"/>
        </w:numPr>
        <w:rPr>
          <w:rFonts w:asciiTheme="majorHAnsi" w:hAnsiTheme="majorHAnsi"/>
          <w:sz w:val="22"/>
          <w:szCs w:val="22"/>
        </w:rPr>
      </w:pPr>
      <w:r w:rsidRPr="001D6D5A">
        <w:rPr>
          <w:rFonts w:asciiTheme="majorHAnsi" w:hAnsiTheme="majorHAnsi"/>
          <w:sz w:val="22"/>
          <w:szCs w:val="22"/>
        </w:rPr>
        <w:t>d'appeler à des actions de solidarité en France, ainsi qu'à la mise en place d’un large mouvement de solidarité avec les mobilisations en Catalogne.</w:t>
      </w:r>
    </w:p>
    <w:p w14:paraId="5063CA58" w14:textId="77777777" w:rsidR="001D6D5A" w:rsidRDefault="001D6D5A" w:rsidP="001D6D5A">
      <w:pPr>
        <w:rPr>
          <w:rFonts w:asciiTheme="majorHAnsi" w:hAnsiTheme="majorHAnsi"/>
          <w:sz w:val="22"/>
          <w:szCs w:val="22"/>
        </w:rPr>
      </w:pPr>
    </w:p>
    <w:p w14:paraId="1F566345" w14:textId="77777777" w:rsidR="001D6D5A" w:rsidRDefault="001D6D5A" w:rsidP="001D6D5A">
      <w:pPr>
        <w:rPr>
          <w:rFonts w:asciiTheme="majorHAnsi" w:hAnsiTheme="majorHAnsi"/>
          <w:sz w:val="22"/>
          <w:szCs w:val="22"/>
        </w:rPr>
      </w:pPr>
    </w:p>
    <w:p w14:paraId="502B049D" w14:textId="77777777" w:rsidR="001D6D5A" w:rsidRDefault="001D6D5A" w:rsidP="001D6D5A">
      <w:pPr>
        <w:rPr>
          <w:rFonts w:asciiTheme="majorHAnsi" w:hAnsiTheme="majorHAnsi"/>
          <w:sz w:val="22"/>
          <w:szCs w:val="22"/>
        </w:rPr>
      </w:pPr>
    </w:p>
    <w:p w14:paraId="1D5CDDDE" w14:textId="77777777" w:rsidR="001D6D5A" w:rsidRPr="001D6D5A" w:rsidRDefault="001D6D5A" w:rsidP="001D6D5A">
      <w:pPr>
        <w:rPr>
          <w:rFonts w:asciiTheme="majorHAnsi" w:hAnsiTheme="majorHAnsi"/>
          <w:b/>
          <w:sz w:val="22"/>
          <w:szCs w:val="22"/>
        </w:rPr>
      </w:pPr>
    </w:p>
    <w:p w14:paraId="0EB85788" w14:textId="77777777" w:rsidR="001D6D5A" w:rsidRPr="001D6D5A" w:rsidRDefault="001D6D5A" w:rsidP="001D6D5A">
      <w:pPr>
        <w:jc w:val="center"/>
        <w:rPr>
          <w:rFonts w:asciiTheme="majorHAnsi" w:hAnsiTheme="majorHAnsi"/>
          <w:b/>
          <w:sz w:val="36"/>
          <w:szCs w:val="36"/>
        </w:rPr>
      </w:pPr>
      <w:r w:rsidRPr="001D6D5A">
        <w:rPr>
          <w:rFonts w:asciiTheme="majorHAnsi" w:hAnsiTheme="majorHAnsi"/>
          <w:b/>
          <w:sz w:val="36"/>
          <w:szCs w:val="36"/>
        </w:rPr>
        <w:t>REUNION PUBLIQUE</w:t>
      </w:r>
    </w:p>
    <w:p w14:paraId="5102B3A1" w14:textId="77777777" w:rsidR="001D6D5A" w:rsidRPr="001D6D5A" w:rsidRDefault="00BF6B11" w:rsidP="001D6D5A">
      <w:pPr>
        <w:jc w:val="center"/>
        <w:rPr>
          <w:rFonts w:asciiTheme="majorHAnsi" w:hAnsiTheme="majorHAnsi"/>
          <w:b/>
          <w:sz w:val="36"/>
          <w:szCs w:val="36"/>
        </w:rPr>
      </w:pPr>
      <w:r>
        <w:rPr>
          <w:rFonts w:asciiTheme="majorHAnsi" w:hAnsiTheme="majorHAnsi"/>
          <w:b/>
          <w:sz w:val="36"/>
          <w:szCs w:val="36"/>
        </w:rPr>
        <w:t xml:space="preserve">Avec Francis Viguié, </w:t>
      </w:r>
      <w:r w:rsidR="001D6D5A" w:rsidRPr="001D6D5A">
        <w:rPr>
          <w:rFonts w:asciiTheme="majorHAnsi" w:hAnsiTheme="majorHAnsi"/>
          <w:b/>
          <w:sz w:val="36"/>
          <w:szCs w:val="36"/>
        </w:rPr>
        <w:t>syndicaliste</w:t>
      </w:r>
    </w:p>
    <w:p w14:paraId="6FB1FC4E" w14:textId="77777777" w:rsidR="001D6D5A" w:rsidRPr="001D6D5A" w:rsidRDefault="001D6D5A" w:rsidP="001D6D5A">
      <w:pPr>
        <w:jc w:val="center"/>
        <w:rPr>
          <w:rFonts w:asciiTheme="majorHAnsi" w:hAnsiTheme="majorHAnsi"/>
          <w:b/>
          <w:sz w:val="36"/>
          <w:szCs w:val="36"/>
        </w:rPr>
      </w:pPr>
      <w:r w:rsidRPr="001D6D5A">
        <w:rPr>
          <w:rFonts w:asciiTheme="majorHAnsi" w:hAnsiTheme="majorHAnsi"/>
          <w:b/>
          <w:sz w:val="36"/>
          <w:szCs w:val="36"/>
        </w:rPr>
        <w:t>Jeudi 21 décembre à 19h</w:t>
      </w:r>
    </w:p>
    <w:p w14:paraId="1A292DDB" w14:textId="77777777" w:rsidR="001D6D5A" w:rsidRDefault="001D6D5A" w:rsidP="001D6D5A">
      <w:pPr>
        <w:jc w:val="center"/>
        <w:rPr>
          <w:rFonts w:asciiTheme="majorHAnsi" w:hAnsiTheme="majorHAnsi"/>
          <w:b/>
          <w:sz w:val="36"/>
          <w:szCs w:val="36"/>
        </w:rPr>
      </w:pPr>
      <w:r w:rsidRPr="001D6D5A">
        <w:rPr>
          <w:rFonts w:asciiTheme="majorHAnsi" w:hAnsiTheme="majorHAnsi"/>
          <w:b/>
          <w:sz w:val="36"/>
          <w:szCs w:val="36"/>
        </w:rPr>
        <w:t>Salle A Malraux chemin bas d' Avignon</w:t>
      </w:r>
      <w:r w:rsidR="00BF6B11">
        <w:rPr>
          <w:rFonts w:asciiTheme="majorHAnsi" w:hAnsiTheme="majorHAnsi"/>
          <w:b/>
          <w:sz w:val="36"/>
          <w:szCs w:val="36"/>
        </w:rPr>
        <w:t>,</w:t>
      </w:r>
      <w:r w:rsidRPr="001D6D5A">
        <w:rPr>
          <w:rFonts w:asciiTheme="majorHAnsi" w:hAnsiTheme="majorHAnsi"/>
          <w:b/>
          <w:sz w:val="36"/>
          <w:szCs w:val="36"/>
        </w:rPr>
        <w:t xml:space="preserve"> Nîmes</w:t>
      </w:r>
    </w:p>
    <w:p w14:paraId="38D0E53A" w14:textId="77777777" w:rsidR="001D6D5A" w:rsidRDefault="001D6D5A" w:rsidP="001D6D5A">
      <w:pPr>
        <w:jc w:val="center"/>
        <w:rPr>
          <w:rFonts w:asciiTheme="majorHAnsi" w:hAnsiTheme="majorHAnsi"/>
          <w:b/>
          <w:sz w:val="36"/>
          <w:szCs w:val="36"/>
        </w:rPr>
      </w:pPr>
    </w:p>
    <w:p w14:paraId="40F6C487" w14:textId="77777777" w:rsidR="001D6D5A" w:rsidRPr="001D6D5A" w:rsidRDefault="001D6D5A" w:rsidP="001D6D5A">
      <w:pPr>
        <w:jc w:val="center"/>
        <w:rPr>
          <w:rFonts w:asciiTheme="majorHAnsi" w:hAnsiTheme="majorHAnsi"/>
          <w:sz w:val="28"/>
          <w:szCs w:val="28"/>
        </w:rPr>
      </w:pPr>
      <w:r w:rsidRPr="001D6D5A">
        <w:rPr>
          <w:rFonts w:asciiTheme="majorHAnsi" w:hAnsiTheme="majorHAnsi"/>
          <w:sz w:val="28"/>
          <w:szCs w:val="28"/>
        </w:rPr>
        <w:t>A l’appel de : Solidaires, CNT, NPA,</w:t>
      </w:r>
      <w:r>
        <w:rPr>
          <w:rFonts w:asciiTheme="majorHAnsi" w:hAnsiTheme="majorHAnsi"/>
          <w:sz w:val="28"/>
          <w:szCs w:val="28"/>
        </w:rPr>
        <w:t xml:space="preserve"> PCF,</w:t>
      </w:r>
      <w:r w:rsidRPr="001D6D5A">
        <w:rPr>
          <w:rFonts w:asciiTheme="majorHAnsi" w:hAnsiTheme="majorHAnsi"/>
          <w:sz w:val="28"/>
          <w:szCs w:val="28"/>
        </w:rPr>
        <w:t xml:space="preserve"> Ensemble ! Alternative libertaire</w:t>
      </w:r>
    </w:p>
    <w:p w14:paraId="55DE3C71" w14:textId="77777777" w:rsidR="001D6D5A" w:rsidRPr="001D6D5A" w:rsidRDefault="001D6D5A" w:rsidP="001D6D5A">
      <w:pPr>
        <w:jc w:val="center"/>
        <w:rPr>
          <w:rFonts w:asciiTheme="majorHAnsi" w:hAnsiTheme="majorHAnsi"/>
          <w:sz w:val="36"/>
          <w:szCs w:val="36"/>
        </w:rPr>
      </w:pPr>
    </w:p>
    <w:p w14:paraId="49C1AD3E" w14:textId="77777777" w:rsidR="001D6D5A" w:rsidRPr="001D6D5A" w:rsidRDefault="001D6D5A" w:rsidP="001D6D5A">
      <w:pPr>
        <w:jc w:val="center"/>
        <w:rPr>
          <w:rFonts w:asciiTheme="majorHAnsi" w:hAnsiTheme="majorHAnsi"/>
          <w:sz w:val="36"/>
          <w:szCs w:val="36"/>
        </w:rPr>
      </w:pPr>
    </w:p>
    <w:p w14:paraId="261FF679" w14:textId="77777777" w:rsidR="001D6D5A" w:rsidRPr="001D6D5A" w:rsidRDefault="001D6D5A" w:rsidP="001D6D5A">
      <w:pPr>
        <w:jc w:val="center"/>
        <w:rPr>
          <w:rFonts w:asciiTheme="majorHAnsi" w:hAnsiTheme="majorHAnsi"/>
          <w:sz w:val="36"/>
          <w:szCs w:val="36"/>
        </w:rPr>
      </w:pPr>
    </w:p>
    <w:p w14:paraId="333F365B" w14:textId="77777777" w:rsidR="007A2798" w:rsidRPr="001D6D5A" w:rsidRDefault="007A2798" w:rsidP="001D6D5A">
      <w:pPr>
        <w:jc w:val="center"/>
        <w:rPr>
          <w:rFonts w:asciiTheme="majorHAnsi" w:hAnsiTheme="majorHAnsi"/>
          <w:sz w:val="36"/>
          <w:szCs w:val="36"/>
        </w:rPr>
      </w:pPr>
    </w:p>
    <w:sectPr w:rsidR="007A2798" w:rsidRPr="001D6D5A" w:rsidSect="001D6D5A">
      <w:pgSz w:w="12240" w:h="15840"/>
      <w:pgMar w:top="1417" w:right="1417" w:bottom="709"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24B22"/>
    <w:multiLevelType w:val="hybridMultilevel"/>
    <w:tmpl w:val="18388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2AA3CC0"/>
    <w:multiLevelType w:val="hybridMultilevel"/>
    <w:tmpl w:val="BAB2D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5A"/>
    <w:rsid w:val="001D6D5A"/>
    <w:rsid w:val="00486A9F"/>
    <w:rsid w:val="007A2798"/>
    <w:rsid w:val="00BF6B11"/>
    <w:rsid w:val="00D70040"/>
    <w:rsid w:val="00F859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803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6D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6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2142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IC</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2017-12-16T08:58:00Z</dcterms:created>
  <dcterms:modified xsi:type="dcterms:W3CDTF">2017-12-16T08:58:00Z</dcterms:modified>
</cp:coreProperties>
</file>